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95" w:rsidRPr="00114A95" w:rsidRDefault="00114A95" w:rsidP="00114A95">
      <w:pPr>
        <w:widowControl/>
        <w:spacing w:line="5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114A9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國立高雄科技大學進修學院</w:t>
      </w:r>
    </w:p>
    <w:p w:rsidR="004659CF" w:rsidRPr="00114A95" w:rsidRDefault="00907D3B" w:rsidP="00114A95">
      <w:pPr>
        <w:widowControl/>
        <w:spacing w:line="560" w:lineRule="exact"/>
        <w:jc w:val="center"/>
        <w:rPr>
          <w:rFonts w:ascii="新細明體" w:hAnsi="新細明體" w:cs="新細明體"/>
          <w:b/>
          <w:kern w:val="0"/>
          <w:sz w:val="32"/>
          <w:szCs w:val="32"/>
        </w:rPr>
      </w:pPr>
      <w:r w:rsidRPr="00114A9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="00AA572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="004A5EF1" w:rsidRPr="00114A9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</w:t>
      </w:r>
      <w:r w:rsidR="0042264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4A5EF1" w:rsidRPr="00114A9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學期學雜費繳費</w:t>
      </w:r>
      <w:r w:rsidR="00EE12C4" w:rsidRPr="00114A9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通知</w:t>
      </w:r>
    </w:p>
    <w:p w:rsidR="004659CF" w:rsidRPr="009A664F" w:rsidRDefault="00BD162A" w:rsidP="00F517B6">
      <w:pPr>
        <w:widowControl/>
        <w:snapToGrid w:val="0"/>
        <w:spacing w:line="400" w:lineRule="exact"/>
        <w:ind w:leftChars="-1" w:left="-2"/>
        <w:rPr>
          <w:rFonts w:ascii="標楷體" w:eastAsia="標楷體" w:hAnsi="標楷體" w:cs="新細明體"/>
          <w:color w:val="FF0000"/>
          <w:kern w:val="0"/>
          <w:sz w:val="32"/>
          <w:szCs w:val="32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6B718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4A5EF1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繳費日期：</w:t>
      </w:r>
      <w:r w:rsidR="00CE3815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10</w:t>
      </w:r>
      <w:r w:rsidR="00422649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9</w:t>
      </w:r>
      <w:r w:rsidR="004A5EF1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年</w:t>
      </w:r>
      <w:r w:rsidR="00422649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02</w:t>
      </w:r>
      <w:r w:rsidR="004A5EF1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月</w:t>
      </w:r>
      <w:r w:rsidR="00422649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05</w:t>
      </w:r>
      <w:r w:rsidR="004A5EF1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日---</w:t>
      </w:r>
      <w:r w:rsidR="00CE3815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10</w:t>
      </w:r>
      <w:r w:rsidR="00422649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9</w:t>
      </w:r>
      <w:r w:rsidR="004659CF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年</w:t>
      </w:r>
      <w:r w:rsidR="00422649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0</w:t>
      </w:r>
      <w:r w:rsidR="0023649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3</w:t>
      </w:r>
      <w:r w:rsidR="004659CF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月</w:t>
      </w:r>
      <w:r w:rsidR="0023649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08</w:t>
      </w:r>
      <w:r w:rsidR="004659CF" w:rsidRPr="009A664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日止</w:t>
      </w:r>
    </w:p>
    <w:p w:rsidR="004659CF" w:rsidRPr="000F3C83" w:rsidRDefault="004659CF" w:rsidP="000F3C83">
      <w:pPr>
        <w:widowControl/>
        <w:snapToGrid w:val="0"/>
        <w:spacing w:line="400" w:lineRule="exact"/>
        <w:ind w:left="96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說明：</w:t>
      </w:r>
    </w:p>
    <w:p w:rsidR="004659CF" w:rsidRPr="000F3C83" w:rsidRDefault="0021452F" w:rsidP="00114A95">
      <w:pPr>
        <w:widowControl/>
        <w:snapToGrid w:val="0"/>
        <w:spacing w:line="480" w:lineRule="exact"/>
        <w:ind w:leftChars="129" w:left="915" w:hangingChars="189" w:hanging="605"/>
        <w:rPr>
          <w:rFonts w:ascii="標楷體" w:eastAsia="標楷體" w:hAnsi="標楷體" w:cs="新細明體"/>
          <w:kern w:val="0"/>
          <w:sz w:val="32"/>
          <w:szCs w:val="32"/>
        </w:rPr>
      </w:pP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 w:rsidRPr="00E6078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繳費單列印日期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：於</w:t>
      </w:r>
      <w:r w:rsidR="00CE3815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422649">
        <w:rPr>
          <w:rFonts w:ascii="標楷體" w:eastAsia="標楷體" w:hAnsi="標楷體" w:cs="新細明體" w:hint="eastAsia"/>
          <w:kern w:val="0"/>
          <w:sz w:val="32"/>
          <w:szCs w:val="32"/>
        </w:rPr>
        <w:t>9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422649">
        <w:rPr>
          <w:rFonts w:ascii="標楷體" w:eastAsia="標楷體" w:hAnsi="標楷體" w:cs="新細明體" w:hint="eastAsia"/>
          <w:kern w:val="0"/>
          <w:sz w:val="32"/>
          <w:szCs w:val="32"/>
        </w:rPr>
        <w:t>02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422649">
        <w:rPr>
          <w:rFonts w:ascii="標楷體" w:eastAsia="標楷體" w:hAnsi="標楷體" w:cs="新細明體" w:hint="eastAsia"/>
          <w:kern w:val="0"/>
          <w:sz w:val="32"/>
          <w:szCs w:val="32"/>
        </w:rPr>
        <w:t>05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日起開放</w:t>
      </w:r>
      <w:r w:rsidR="006520EE">
        <w:rPr>
          <w:rFonts w:ascii="標楷體" w:eastAsia="標楷體" w:hAnsi="標楷體" w:cs="新細明體" w:hint="eastAsia"/>
          <w:kern w:val="0"/>
          <w:sz w:val="32"/>
          <w:szCs w:val="32"/>
        </w:rPr>
        <w:t>學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生自行列印學雜費繳費單。</w:t>
      </w:r>
    </w:p>
    <w:p w:rsidR="00C27F00" w:rsidRPr="000F3C83" w:rsidRDefault="0021452F" w:rsidP="00114A95">
      <w:pPr>
        <w:widowControl/>
        <w:snapToGrid w:val="0"/>
        <w:spacing w:line="480" w:lineRule="exact"/>
        <w:ind w:leftChars="129" w:left="915" w:hangingChars="189" w:hanging="605"/>
        <w:rPr>
          <w:rFonts w:ascii="標楷體" w:eastAsia="標楷體" w:hAnsi="標楷體"/>
          <w:sz w:val="32"/>
          <w:szCs w:val="32"/>
        </w:rPr>
      </w:pP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Pr="00E6078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繳費單列印步驟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C27F00" w:rsidRPr="000F3C83">
        <w:rPr>
          <w:rFonts w:ascii="標楷體" w:eastAsia="標楷體" w:hint="eastAsia"/>
          <w:sz w:val="32"/>
          <w:szCs w:val="32"/>
        </w:rPr>
        <w:t>進</w:t>
      </w:r>
      <w:r w:rsidR="00C27F00" w:rsidRPr="000F3C83">
        <w:rPr>
          <w:rFonts w:ascii="標楷體" w:eastAsia="標楷體" w:hAnsi="標楷體" w:hint="eastAsia"/>
          <w:sz w:val="32"/>
          <w:szCs w:val="32"/>
        </w:rPr>
        <w:t>入學校首頁點選校務系統，輸入帳號(學號)密碼後，於「查詢」功能項下→點選「總務資訊查詢」→列印學雜費繳費單</w:t>
      </w:r>
    </w:p>
    <w:p w:rsidR="007C3285" w:rsidRPr="00E16D25" w:rsidRDefault="0021452F" w:rsidP="00114A95">
      <w:pPr>
        <w:widowControl/>
        <w:snapToGrid w:val="0"/>
        <w:spacing w:line="480" w:lineRule="exact"/>
        <w:ind w:leftChars="129" w:left="915" w:hangingChars="189" w:hanging="605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Pr="00E16D2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學雜費繳費方式</w:t>
      </w:r>
      <w:r w:rsidR="007C3285" w:rsidRPr="00E16D2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如下</w:t>
      </w:r>
      <w:r w:rsidRPr="00E16D2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：</w:t>
      </w:r>
    </w:p>
    <w:p w:rsidR="00C27F00" w:rsidRPr="000F3C83" w:rsidRDefault="00C27F00" w:rsidP="00114A95">
      <w:pPr>
        <w:snapToGrid w:val="0"/>
        <w:spacing w:line="480" w:lineRule="exact"/>
        <w:ind w:leftChars="105" w:left="252" w:firstLineChars="98" w:firstLine="314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sym w:font="Wingdings" w:char="F0D8"/>
      </w:r>
      <w:r w:rsidRPr="000F3C83">
        <w:rPr>
          <w:rFonts w:ascii="標楷體" w:eastAsia="標楷體" w:hAnsi="標楷體" w:hint="eastAsia"/>
          <w:b/>
          <w:color w:val="FF0000"/>
          <w:sz w:val="32"/>
          <w:szCs w:val="32"/>
        </w:rPr>
        <w:t>台灣企銀各分行繳納</w:t>
      </w:r>
    </w:p>
    <w:p w:rsidR="00C27F00" w:rsidRPr="000F3C83" w:rsidRDefault="00C27F00" w:rsidP="00C27F00">
      <w:pPr>
        <w:snapToGrid w:val="0"/>
        <w:spacing w:line="240" w:lineRule="atLeast"/>
        <w:ind w:left="253" w:hangingChars="79" w:hanging="253"/>
        <w:jc w:val="both"/>
        <w:rPr>
          <w:rFonts w:ascii="標楷體" w:eastAsia="標楷體" w:hAnsi="標楷體"/>
          <w:sz w:val="32"/>
          <w:szCs w:val="32"/>
        </w:rPr>
      </w:pPr>
    </w:p>
    <w:p w:rsidR="00C27F00" w:rsidRPr="000F3C83" w:rsidRDefault="00C27F00" w:rsidP="00C27F00">
      <w:pPr>
        <w:snapToGrid w:val="0"/>
        <w:spacing w:line="240" w:lineRule="atLeast"/>
        <w:ind w:leftChars="105" w:left="252" w:firstLineChars="98" w:firstLine="314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sym w:font="Wingdings" w:char="F0D8"/>
      </w:r>
      <w:r w:rsidRPr="000F3C83">
        <w:rPr>
          <w:rFonts w:ascii="標楷體" w:eastAsia="標楷體" w:hAnsi="標楷體" w:hint="eastAsia"/>
          <w:b/>
          <w:color w:val="FF0000"/>
          <w:sz w:val="32"/>
          <w:szCs w:val="32"/>
        </w:rPr>
        <w:t>郵局臨櫃繳款</w:t>
      </w:r>
    </w:p>
    <w:p w:rsidR="00C27F00" w:rsidRPr="000F3C83" w:rsidRDefault="00C27F00" w:rsidP="00C27F00">
      <w:pPr>
        <w:snapToGrid w:val="0"/>
        <w:spacing w:line="240" w:lineRule="atLeast"/>
        <w:ind w:left="253" w:hangingChars="79" w:hanging="253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C27F00" w:rsidRPr="000F3C83" w:rsidRDefault="00C27F00" w:rsidP="00114A95">
      <w:pPr>
        <w:snapToGrid w:val="0"/>
        <w:spacing w:line="460" w:lineRule="exact"/>
        <w:ind w:leftChars="235" w:left="753" w:hangingChars="59" w:hanging="18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sym w:font="Wingdings" w:char="F0D8"/>
      </w:r>
      <w:r w:rsidRPr="000F3C83">
        <w:rPr>
          <w:rFonts w:ascii="標楷體" w:eastAsia="標楷體" w:hAnsi="標楷體" w:hint="eastAsia"/>
          <w:b/>
          <w:color w:val="FF0000"/>
          <w:sz w:val="32"/>
          <w:szCs w:val="32"/>
        </w:rPr>
        <w:t>7-11、全家便利、ＯＫ及萊爾富超商繳費</w:t>
      </w:r>
      <w:r w:rsidRPr="000F3C83">
        <w:rPr>
          <w:rFonts w:ascii="標楷體" w:eastAsia="標楷體" w:hAnsi="標楷體" w:hint="eastAsia"/>
          <w:color w:val="000000"/>
          <w:sz w:val="32"/>
          <w:szCs w:val="32"/>
        </w:rPr>
        <w:t>(超商繳費請務必索取繳費證明單－小白單，並請收款店家於學生收執聯上蓋收訖章)</w:t>
      </w:r>
    </w:p>
    <w:p w:rsidR="00C27F00" w:rsidRPr="000F3C83" w:rsidRDefault="00C27F00" w:rsidP="00C27F00">
      <w:pPr>
        <w:snapToGrid w:val="0"/>
        <w:spacing w:line="240" w:lineRule="atLeast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C27F00" w:rsidRPr="000F3C83" w:rsidRDefault="00C27F00" w:rsidP="00C27F00">
      <w:pPr>
        <w:snapToGrid w:val="0"/>
        <w:spacing w:line="240" w:lineRule="atLeast"/>
        <w:ind w:leftChars="105" w:left="252" w:firstLineChars="98" w:firstLine="314"/>
        <w:jc w:val="both"/>
        <w:rPr>
          <w:rFonts w:ascii="標楷體" w:eastAsia="標楷體" w:hAnsi="標楷體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sym w:font="Wingdings" w:char="F0D8"/>
      </w:r>
      <w:r w:rsidRPr="000F3C83">
        <w:rPr>
          <w:rFonts w:ascii="標楷體" w:eastAsia="標楷體" w:hAnsi="標楷體" w:hint="eastAsia"/>
          <w:b/>
          <w:color w:val="FF0000"/>
          <w:sz w:val="32"/>
          <w:szCs w:val="32"/>
        </w:rPr>
        <w:t>ATM轉帳繳款</w:t>
      </w:r>
      <w:r w:rsidRPr="000F3C83">
        <w:rPr>
          <w:rFonts w:ascii="標楷體" w:eastAsia="標楷體" w:hAnsi="標楷體" w:hint="eastAsia"/>
          <w:sz w:val="32"/>
          <w:szCs w:val="32"/>
        </w:rPr>
        <w:t>，操作如下(請參考繳費單繳費注意事項第二項)</w:t>
      </w:r>
    </w:p>
    <w:p w:rsidR="00C27F00" w:rsidRPr="000F3C83" w:rsidRDefault="00C27F00" w:rsidP="000F3C83">
      <w:pPr>
        <w:snapToGrid w:val="0"/>
        <w:spacing w:line="240" w:lineRule="atLeast"/>
        <w:ind w:left="253" w:hangingChars="79" w:hanging="253"/>
        <w:jc w:val="both"/>
        <w:rPr>
          <w:rFonts w:ascii="標楷體" w:eastAsia="標楷體" w:hAnsi="標楷體"/>
          <w:sz w:val="32"/>
          <w:szCs w:val="32"/>
        </w:rPr>
      </w:pPr>
    </w:p>
    <w:p w:rsidR="00C27F00" w:rsidRPr="000F3C83" w:rsidRDefault="00C27F00" w:rsidP="00C27F00">
      <w:pPr>
        <w:snapToGrid w:val="0"/>
        <w:spacing w:line="240" w:lineRule="atLeast"/>
        <w:ind w:leftChars="57" w:left="767" w:hangingChars="197" w:hanging="630"/>
        <w:jc w:val="both"/>
        <w:rPr>
          <w:rFonts w:ascii="標楷體" w:eastAsia="標楷體" w:hAnsi="標楷體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t xml:space="preserve">    選擇轉帳或繳費→銀行別輸入050(台灣企銀)→輸入16位數繳款虛擬帳號→輸入繳款金額→確認</w:t>
      </w:r>
    </w:p>
    <w:p w:rsidR="00C27F00" w:rsidRPr="000F3C83" w:rsidRDefault="00C27F00" w:rsidP="000F3C83">
      <w:pPr>
        <w:snapToGrid w:val="0"/>
        <w:spacing w:line="240" w:lineRule="atLeast"/>
        <w:ind w:leftChars="58" w:left="229" w:hangingChars="28" w:hanging="90"/>
        <w:jc w:val="both"/>
        <w:rPr>
          <w:rFonts w:ascii="標楷體" w:eastAsia="標楷體" w:hAnsi="標楷體"/>
          <w:sz w:val="32"/>
          <w:szCs w:val="32"/>
        </w:rPr>
      </w:pPr>
    </w:p>
    <w:p w:rsidR="00C27F00" w:rsidRPr="000F3C83" w:rsidRDefault="00C27F00" w:rsidP="00C27F00">
      <w:pPr>
        <w:snapToGrid w:val="0"/>
        <w:spacing w:line="240" w:lineRule="atLeast"/>
        <w:ind w:left="253" w:hangingChars="79" w:hanging="253"/>
        <w:jc w:val="both"/>
        <w:rPr>
          <w:rFonts w:ascii="標楷體" w:eastAsia="標楷體" w:hAnsi="標楷體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F3C83">
        <w:rPr>
          <w:rFonts w:ascii="標楷體" w:eastAsia="標楷體" w:hAnsi="標楷體" w:hint="eastAsia"/>
          <w:sz w:val="32"/>
          <w:szCs w:val="32"/>
        </w:rPr>
        <w:sym w:font="Wingdings" w:char="F0D8"/>
      </w:r>
      <w:r w:rsidRPr="000F3C83">
        <w:rPr>
          <w:rFonts w:ascii="標楷體" w:eastAsia="標楷體" w:hAnsi="標楷體" w:hint="eastAsia"/>
          <w:b/>
          <w:color w:val="FF0000"/>
          <w:sz w:val="32"/>
          <w:szCs w:val="32"/>
        </w:rPr>
        <w:t>信用卡繳費方式</w:t>
      </w:r>
    </w:p>
    <w:p w:rsidR="00C27F00" w:rsidRPr="000F3C83" w:rsidRDefault="00C27F00" w:rsidP="00114A95">
      <w:pPr>
        <w:snapToGrid w:val="0"/>
        <w:spacing w:line="500" w:lineRule="exact"/>
        <w:ind w:leftChars="59" w:left="936" w:hangingChars="248" w:hanging="794"/>
        <w:jc w:val="both"/>
        <w:rPr>
          <w:rFonts w:ascii="標楷體" w:eastAsia="標楷體" w:hAnsi="標楷體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t xml:space="preserve">   1.語音繳費</w:t>
      </w:r>
      <w:r w:rsidRPr="000F3C83">
        <w:rPr>
          <w:rFonts w:ascii="標楷體" w:eastAsia="標楷體" w:hAnsi="標楷體"/>
          <w:sz w:val="32"/>
          <w:szCs w:val="32"/>
        </w:rPr>
        <w:t>專線</w:t>
      </w:r>
      <w:r w:rsidRPr="000F3C83">
        <w:rPr>
          <w:rFonts w:ascii="標楷體" w:eastAsia="標楷體" w:hAnsi="標楷體" w:hint="eastAsia"/>
          <w:sz w:val="32"/>
          <w:szCs w:val="32"/>
        </w:rPr>
        <w:t>：</w:t>
      </w:r>
      <w:r w:rsidRPr="000F3C83">
        <w:rPr>
          <w:rFonts w:ascii="標楷體" w:eastAsia="標楷體" w:hAnsi="標楷體"/>
          <w:sz w:val="32"/>
          <w:szCs w:val="32"/>
        </w:rPr>
        <w:t>02-27608818</w:t>
      </w:r>
      <w:r w:rsidRPr="000F3C83">
        <w:rPr>
          <w:rFonts w:ascii="標楷體" w:eastAsia="標楷體" w:hAnsi="標楷體" w:hint="eastAsia"/>
          <w:sz w:val="32"/>
          <w:szCs w:val="32"/>
        </w:rPr>
        <w:t>(註：學</w:t>
      </w:r>
      <w:r w:rsidRPr="000F3C83">
        <w:rPr>
          <w:rFonts w:ascii="標楷體" w:eastAsia="標楷體" w:hAnsi="標楷體"/>
          <w:sz w:val="32"/>
          <w:szCs w:val="32"/>
        </w:rPr>
        <w:t>校代碼8814602412</w:t>
      </w:r>
      <w:r w:rsidRPr="000F3C83">
        <w:rPr>
          <w:rFonts w:ascii="標楷體" w:eastAsia="標楷體" w:hAnsi="標楷體" w:hint="eastAsia"/>
          <w:sz w:val="32"/>
          <w:szCs w:val="32"/>
        </w:rPr>
        <w:t xml:space="preserve"> 繳款虛擬   帳號請參考繳費單所列共16碼)</w:t>
      </w:r>
    </w:p>
    <w:p w:rsidR="00C27F00" w:rsidRPr="000F3C83" w:rsidRDefault="00C27F00" w:rsidP="00114A95">
      <w:pPr>
        <w:spacing w:line="500" w:lineRule="exact"/>
        <w:ind w:leftChars="58" w:left="561" w:hangingChars="132" w:hanging="422"/>
        <w:rPr>
          <w:rFonts w:ascii="標楷體" w:eastAsia="標楷體" w:hAnsi="標楷體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t xml:space="preserve">   2.網路繳費：</w:t>
      </w:r>
    </w:p>
    <w:p w:rsidR="00C27F00" w:rsidRPr="000F3C83" w:rsidRDefault="00C27F00" w:rsidP="000E28F7">
      <w:pPr>
        <w:spacing w:line="500" w:lineRule="exact"/>
        <w:ind w:leftChars="353" w:left="847" w:firstLine="3"/>
        <w:rPr>
          <w:rFonts w:ascii="標楷體" w:eastAsia="標楷體" w:hAnsi="標楷體"/>
          <w:sz w:val="32"/>
          <w:szCs w:val="32"/>
        </w:rPr>
      </w:pPr>
      <w:r w:rsidRPr="000F3C83">
        <w:rPr>
          <w:rFonts w:ascii="標楷體" w:eastAsia="標楷體" w:hAnsi="標楷體" w:hint="eastAsia"/>
          <w:sz w:val="32"/>
          <w:szCs w:val="32"/>
        </w:rPr>
        <w:t>網路繳費專屬網頁：</w:t>
      </w:r>
      <w:r w:rsidR="000E28F7">
        <w:rPr>
          <w:rFonts w:ascii="標楷體" w:eastAsia="標楷體" w:hAnsi="標楷體" w:hint="eastAsia"/>
          <w:sz w:val="32"/>
          <w:szCs w:val="32"/>
        </w:rPr>
        <w:t xml:space="preserve"> </w:t>
      </w:r>
      <w:r w:rsidR="00B1483A">
        <w:rPr>
          <w:rFonts w:ascii="標楷體" w:eastAsia="標楷體" w:hAnsi="標楷體" w:hint="eastAsia"/>
          <w:sz w:val="32"/>
          <w:szCs w:val="32"/>
        </w:rPr>
        <w:t>h</w:t>
      </w:r>
      <w:r w:rsidRPr="000F3C83">
        <w:rPr>
          <w:rFonts w:ascii="標楷體" w:eastAsia="標楷體" w:hAnsi="標楷體" w:hint="eastAsia"/>
          <w:b/>
          <w:sz w:val="32"/>
          <w:szCs w:val="32"/>
        </w:rPr>
        <w:t>ttps://newsch.tbb.com.tw/cpb1/index.aspx</w:t>
      </w:r>
      <w:r w:rsidRPr="000F3C8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1452F" w:rsidRPr="000F3C83" w:rsidRDefault="007C3285" w:rsidP="00114A95">
      <w:pPr>
        <w:widowControl/>
        <w:snapToGrid w:val="0"/>
        <w:spacing w:line="500" w:lineRule="exact"/>
        <w:ind w:leftChars="128" w:left="835" w:hangingChars="165" w:hanging="528"/>
        <w:rPr>
          <w:rFonts w:ascii="標楷體" w:eastAsia="標楷體" w:hAnsi="標楷體" w:cs="新細明體"/>
          <w:kern w:val="0"/>
          <w:sz w:val="32"/>
          <w:szCs w:val="32"/>
        </w:rPr>
      </w:pP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四、</w:t>
      </w:r>
      <w:r w:rsidR="0021452F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請於</w:t>
      </w:r>
      <w:r w:rsidR="0021452F" w:rsidRPr="000F3C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繳費截止日</w:t>
      </w:r>
      <w:r w:rsidR="0023649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延至</w:t>
      </w:r>
      <w:r w:rsidR="00CE3815" w:rsidRPr="000F3C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="0042264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21452F" w:rsidRPr="000F3C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 w:rsidR="0042264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</w:t>
      </w:r>
      <w:r w:rsidR="0023649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3</w:t>
      </w:r>
      <w:r w:rsidR="0021452F" w:rsidRPr="000F3C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月</w:t>
      </w:r>
      <w:r w:rsidR="0023649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08</w:t>
      </w:r>
      <w:bookmarkStart w:id="0" w:name="_GoBack"/>
      <w:bookmarkEnd w:id="0"/>
      <w:r w:rsidR="0021452F" w:rsidRPr="000F3C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日)</w:t>
      </w:r>
      <w:r w:rsidR="0021452F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前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完成繳費</w:t>
      </w:r>
      <w:r w:rsidR="0021452F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，並請保留存根聯，以</w:t>
      </w:r>
      <w:r w:rsidR="007919CB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利</w:t>
      </w:r>
      <w:r w:rsidR="0021452F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備查或報稅事宜。</w:t>
      </w:r>
    </w:p>
    <w:p w:rsidR="003747DE" w:rsidRPr="000F3C83" w:rsidRDefault="007C3285" w:rsidP="00114A95">
      <w:pPr>
        <w:widowControl/>
        <w:snapToGrid w:val="0"/>
        <w:spacing w:line="500" w:lineRule="exact"/>
        <w:ind w:leftChars="129" w:left="915" w:hangingChars="189" w:hanging="605"/>
        <w:rPr>
          <w:rFonts w:ascii="標楷體" w:eastAsia="標楷體" w:hAnsi="標楷體" w:cs="新細明體"/>
          <w:kern w:val="0"/>
          <w:sz w:val="32"/>
          <w:szCs w:val="32"/>
        </w:rPr>
      </w:pP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五</w:t>
      </w:r>
      <w:r w:rsidR="0021452F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3747DE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學</w:t>
      </w:r>
      <w:r w:rsidR="00AA65E4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分</w:t>
      </w:r>
      <w:r w:rsidR="003747DE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費列印及繳費如有任何疑問請</w:t>
      </w:r>
      <w:r w:rsidR="007919CB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與</w:t>
      </w:r>
      <w:r w:rsidR="00AA572F">
        <w:rPr>
          <w:rFonts w:ascii="標楷體" w:eastAsia="標楷體" w:hAnsi="標楷體" w:cs="新細明體" w:hint="eastAsia"/>
          <w:kern w:val="0"/>
          <w:sz w:val="32"/>
          <w:szCs w:val="32"/>
        </w:rPr>
        <w:t>教</w:t>
      </w:r>
      <w:r w:rsidR="003747DE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務組</w:t>
      </w:r>
      <w:r w:rsidR="007919CB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連絡</w:t>
      </w:r>
      <w:r w:rsidR="003747DE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，感謝您的配合。</w:t>
      </w:r>
    </w:p>
    <w:p w:rsidR="003747DE" w:rsidRPr="000F3C83" w:rsidRDefault="003747DE" w:rsidP="00114A95">
      <w:pPr>
        <w:widowControl/>
        <w:snapToGrid w:val="0"/>
        <w:spacing w:line="500" w:lineRule="exact"/>
        <w:ind w:leftChars="349" w:left="838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進修</w:t>
      </w:r>
      <w:r w:rsidR="00AA65E4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學院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承辦人員 </w:t>
      </w:r>
      <w:r w:rsidR="00AA65E4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AA65E4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吳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小姐  電話：</w:t>
      </w:r>
      <w:r w:rsidRPr="000F3C83">
        <w:rPr>
          <w:rFonts w:ascii="標楷體" w:eastAsia="標楷體" w:hAnsi="標楷體" w:cs="新細明體"/>
          <w:kern w:val="0"/>
          <w:sz w:val="32"/>
          <w:szCs w:val="32"/>
        </w:rPr>
        <w:t>(07)3814526</w:t>
      </w:r>
      <w:r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轉</w:t>
      </w:r>
      <w:r w:rsidR="002B612E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AA65E4" w:rsidRPr="000F3C83">
        <w:rPr>
          <w:rFonts w:ascii="標楷體" w:eastAsia="標楷體" w:hAnsi="標楷體" w:cs="新細明體" w:hint="eastAsia"/>
          <w:kern w:val="0"/>
          <w:sz w:val="32"/>
          <w:szCs w:val="32"/>
        </w:rPr>
        <w:t>2941</w:t>
      </w:r>
    </w:p>
    <w:sectPr w:rsidR="003747DE" w:rsidRPr="000F3C83" w:rsidSect="00064D99">
      <w:pgSz w:w="11906" w:h="16838" w:code="9"/>
      <w:pgMar w:top="68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11" w:rsidRDefault="00193711" w:rsidP="008252FE">
      <w:r>
        <w:separator/>
      </w:r>
    </w:p>
  </w:endnote>
  <w:endnote w:type="continuationSeparator" w:id="0">
    <w:p w:rsidR="00193711" w:rsidRDefault="00193711" w:rsidP="0082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11" w:rsidRDefault="00193711" w:rsidP="008252FE">
      <w:r>
        <w:separator/>
      </w:r>
    </w:p>
  </w:footnote>
  <w:footnote w:type="continuationSeparator" w:id="0">
    <w:p w:rsidR="00193711" w:rsidRDefault="00193711" w:rsidP="0082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75"/>
    <w:multiLevelType w:val="multilevel"/>
    <w:tmpl w:val="7D3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334A22"/>
    <w:multiLevelType w:val="hybridMultilevel"/>
    <w:tmpl w:val="7D324BB0"/>
    <w:lvl w:ilvl="0" w:tplc="B7B8A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04CA2">
      <w:start w:val="1"/>
      <w:numFmt w:val="upperLetter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8B5E72"/>
    <w:multiLevelType w:val="hybridMultilevel"/>
    <w:tmpl w:val="EFE4C134"/>
    <w:lvl w:ilvl="0" w:tplc="4F70F912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" w15:restartNumberingAfterBreak="0">
    <w:nsid w:val="32982C6C"/>
    <w:multiLevelType w:val="hybridMultilevel"/>
    <w:tmpl w:val="EF6A631E"/>
    <w:lvl w:ilvl="0" w:tplc="BF2C8580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4" w15:restartNumberingAfterBreak="0">
    <w:nsid w:val="40315D25"/>
    <w:multiLevelType w:val="hybridMultilevel"/>
    <w:tmpl w:val="BCC68106"/>
    <w:lvl w:ilvl="0" w:tplc="2CA65B8E">
      <w:start w:val="1"/>
      <w:numFmt w:val="upperLetter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69800E51"/>
    <w:multiLevelType w:val="hybridMultilevel"/>
    <w:tmpl w:val="85E89ECA"/>
    <w:lvl w:ilvl="0" w:tplc="4B8216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EB"/>
    <w:rsid w:val="0002166E"/>
    <w:rsid w:val="00031BBD"/>
    <w:rsid w:val="000336F8"/>
    <w:rsid w:val="0003521B"/>
    <w:rsid w:val="000633F7"/>
    <w:rsid w:val="00064D99"/>
    <w:rsid w:val="000A3AE4"/>
    <w:rsid w:val="000B5403"/>
    <w:rsid w:val="000D1E9E"/>
    <w:rsid w:val="000E28F7"/>
    <w:rsid w:val="000F3C83"/>
    <w:rsid w:val="00114A95"/>
    <w:rsid w:val="00157379"/>
    <w:rsid w:val="00180FD5"/>
    <w:rsid w:val="00193711"/>
    <w:rsid w:val="001C4F95"/>
    <w:rsid w:val="001F4884"/>
    <w:rsid w:val="00210D2F"/>
    <w:rsid w:val="0021452F"/>
    <w:rsid w:val="00236491"/>
    <w:rsid w:val="00287AB4"/>
    <w:rsid w:val="002A4719"/>
    <w:rsid w:val="002B612E"/>
    <w:rsid w:val="00313098"/>
    <w:rsid w:val="00342DDC"/>
    <w:rsid w:val="0034646B"/>
    <w:rsid w:val="00357ADA"/>
    <w:rsid w:val="003739EB"/>
    <w:rsid w:val="003747DE"/>
    <w:rsid w:val="00396E91"/>
    <w:rsid w:val="00397B8B"/>
    <w:rsid w:val="003E2902"/>
    <w:rsid w:val="003F2163"/>
    <w:rsid w:val="00413D2E"/>
    <w:rsid w:val="00422649"/>
    <w:rsid w:val="004659CF"/>
    <w:rsid w:val="004A5EF1"/>
    <w:rsid w:val="004D3FFE"/>
    <w:rsid w:val="004F50AD"/>
    <w:rsid w:val="00501FF2"/>
    <w:rsid w:val="00563624"/>
    <w:rsid w:val="00592B8E"/>
    <w:rsid w:val="005A0D91"/>
    <w:rsid w:val="005F694B"/>
    <w:rsid w:val="005F7C24"/>
    <w:rsid w:val="006520EE"/>
    <w:rsid w:val="00657B32"/>
    <w:rsid w:val="00671A46"/>
    <w:rsid w:val="006A502D"/>
    <w:rsid w:val="006A7577"/>
    <w:rsid w:val="006B718F"/>
    <w:rsid w:val="00711508"/>
    <w:rsid w:val="0073220E"/>
    <w:rsid w:val="007919CB"/>
    <w:rsid w:val="007945D6"/>
    <w:rsid w:val="007C3285"/>
    <w:rsid w:val="008252FE"/>
    <w:rsid w:val="008B61B9"/>
    <w:rsid w:val="008D1324"/>
    <w:rsid w:val="00907D3B"/>
    <w:rsid w:val="00975FCB"/>
    <w:rsid w:val="00982942"/>
    <w:rsid w:val="0099379A"/>
    <w:rsid w:val="0099644A"/>
    <w:rsid w:val="009A664F"/>
    <w:rsid w:val="009B6220"/>
    <w:rsid w:val="009B7FDE"/>
    <w:rsid w:val="009E762E"/>
    <w:rsid w:val="00A41848"/>
    <w:rsid w:val="00A519C8"/>
    <w:rsid w:val="00AA572F"/>
    <w:rsid w:val="00AA65E4"/>
    <w:rsid w:val="00AF05C5"/>
    <w:rsid w:val="00B1483A"/>
    <w:rsid w:val="00B511F7"/>
    <w:rsid w:val="00B5317B"/>
    <w:rsid w:val="00B9633A"/>
    <w:rsid w:val="00BA342E"/>
    <w:rsid w:val="00BD162A"/>
    <w:rsid w:val="00BF2A9A"/>
    <w:rsid w:val="00BF75DA"/>
    <w:rsid w:val="00C05FC4"/>
    <w:rsid w:val="00C26B59"/>
    <w:rsid w:val="00C273D5"/>
    <w:rsid w:val="00C27F00"/>
    <w:rsid w:val="00C55988"/>
    <w:rsid w:val="00CD1523"/>
    <w:rsid w:val="00CE2BD6"/>
    <w:rsid w:val="00CE3815"/>
    <w:rsid w:val="00CF6251"/>
    <w:rsid w:val="00D45313"/>
    <w:rsid w:val="00DC4974"/>
    <w:rsid w:val="00DE4FDD"/>
    <w:rsid w:val="00E03AB4"/>
    <w:rsid w:val="00E07CF6"/>
    <w:rsid w:val="00E16D25"/>
    <w:rsid w:val="00E60782"/>
    <w:rsid w:val="00EB302D"/>
    <w:rsid w:val="00EC7ADF"/>
    <w:rsid w:val="00ED4AF8"/>
    <w:rsid w:val="00EE12C4"/>
    <w:rsid w:val="00F517B6"/>
    <w:rsid w:val="00F56628"/>
    <w:rsid w:val="00F7588E"/>
    <w:rsid w:val="00F917B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E4C730-9334-4241-AC3E-D242295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E2BD6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3">
    <w:name w:val="Strong"/>
    <w:qFormat/>
    <w:rsid w:val="00CE2BD6"/>
    <w:rPr>
      <w:b/>
      <w:bCs/>
    </w:rPr>
  </w:style>
  <w:style w:type="paragraph" w:styleId="2">
    <w:name w:val="Body Text Indent 2"/>
    <w:basedOn w:val="a"/>
    <w:link w:val="20"/>
    <w:rsid w:val="005F7C24"/>
    <w:pPr>
      <w:snapToGrid w:val="0"/>
      <w:ind w:left="560"/>
      <w:jc w:val="both"/>
    </w:pPr>
    <w:rPr>
      <w:rFonts w:eastAsia="標楷體"/>
      <w:sz w:val="28"/>
      <w:szCs w:val="20"/>
    </w:rPr>
  </w:style>
  <w:style w:type="character" w:customStyle="1" w:styleId="20">
    <w:name w:val="本文縮排 2 字元"/>
    <w:link w:val="2"/>
    <w:rsid w:val="005F7C24"/>
    <w:rPr>
      <w:rFonts w:eastAsia="標楷體"/>
      <w:kern w:val="2"/>
      <w:sz w:val="28"/>
      <w:lang w:val="en-US" w:eastAsia="zh-TW" w:bidi="ar-SA"/>
    </w:rPr>
  </w:style>
  <w:style w:type="character" w:styleId="a4">
    <w:name w:val="Hyperlink"/>
    <w:rsid w:val="0099644A"/>
    <w:rPr>
      <w:strike w:val="0"/>
      <w:dstrike w:val="0"/>
      <w:color w:val="003366"/>
      <w:u w:val="none"/>
      <w:effect w:val="none"/>
    </w:rPr>
  </w:style>
  <w:style w:type="paragraph" w:styleId="a5">
    <w:name w:val="header"/>
    <w:basedOn w:val="a"/>
    <w:link w:val="a6"/>
    <w:rsid w:val="00825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252FE"/>
    <w:rPr>
      <w:kern w:val="2"/>
    </w:rPr>
  </w:style>
  <w:style w:type="paragraph" w:styleId="a7">
    <w:name w:val="footer"/>
    <w:basedOn w:val="a"/>
    <w:link w:val="a8"/>
    <w:rsid w:val="00825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252FE"/>
    <w:rPr>
      <w:kern w:val="2"/>
    </w:rPr>
  </w:style>
  <w:style w:type="paragraph" w:styleId="a9">
    <w:name w:val="Balloon Text"/>
    <w:basedOn w:val="a"/>
    <w:link w:val="aa"/>
    <w:semiHidden/>
    <w:unhideWhenUsed/>
    <w:rsid w:val="0003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31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9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5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4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14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525</Characters>
  <Application>Microsoft Office Word</Application>
  <DocSecurity>0</DocSecurity>
  <Lines>4</Lines>
  <Paragraphs>1</Paragraphs>
  <ScaleCrop>false</ScaleCrop>
  <Company>CMT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黃美玲</dc:creator>
  <cp:lastModifiedBy>Windows 使用者</cp:lastModifiedBy>
  <cp:revision>6</cp:revision>
  <cp:lastPrinted>2019-12-31T08:50:00Z</cp:lastPrinted>
  <dcterms:created xsi:type="dcterms:W3CDTF">2019-12-31T07:26:00Z</dcterms:created>
  <dcterms:modified xsi:type="dcterms:W3CDTF">2020-02-25T06:38:00Z</dcterms:modified>
</cp:coreProperties>
</file>